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353155" w14:textId="61E7C0A5" w:rsidR="00442FBC" w:rsidRDefault="00000000" w:rsidP="009172DF">
      <w:pPr>
        <w:pStyle w:val="Title"/>
        <w:jc w:val="center"/>
      </w:pPr>
      <w:r>
        <w:t>Azure SIEM Project with Microsoft Sentinel</w:t>
      </w:r>
      <w:r w:rsidR="009172DF">
        <w:t>/Defender</w:t>
      </w:r>
    </w:p>
    <w:p w14:paraId="6BB251BC" w14:textId="77777777" w:rsidR="00442FBC" w:rsidRDefault="00000000">
      <w:r>
        <w:t>This project demonstrates how I built and configured a Security Information and Event Management (SIEM) solution in Microsoft Azure using Log Analytics Workspace (LAW) and Microsoft Sentinel. The purpose of this lab was to simulate a vulnerable Virtual Machine (VM), observe real-world attack attempts, and visualize them through a security dashboard.</w:t>
      </w:r>
    </w:p>
    <w:p w14:paraId="32F67A8E" w14:textId="77777777" w:rsidR="00442FBC" w:rsidRDefault="00000000">
      <w:pPr>
        <w:pStyle w:val="Heading2"/>
      </w:pPr>
      <w:r>
        <w:t>1. Create a Resource Group</w:t>
      </w:r>
    </w:p>
    <w:p w14:paraId="34C86ABC" w14:textId="77777777" w:rsidR="00442FBC" w:rsidRDefault="00000000">
      <w:r>
        <w:t>I started by creating a Resource Group, which is a container in Azure that organizes and manages all related resources for this project.</w:t>
      </w:r>
    </w:p>
    <w:p w14:paraId="159A1F63" w14:textId="54B2DD13" w:rsidR="00FD694E" w:rsidRDefault="00FD694E">
      <w:r w:rsidRPr="0022033D">
        <w:rPr>
          <w:noProof/>
        </w:rPr>
        <w:drawing>
          <wp:inline distT="0" distB="0" distL="0" distR="0" wp14:anchorId="6CD80003" wp14:editId="1A6FE1D7">
            <wp:extent cx="5486400" cy="2621280"/>
            <wp:effectExtent l="0" t="0" r="0" b="7620"/>
            <wp:docPr id="1208657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78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7D46" w14:textId="77777777" w:rsidR="00442FBC" w:rsidRDefault="00000000">
      <w:pPr>
        <w:pStyle w:val="Heading2"/>
      </w:pPr>
      <w:r>
        <w:t>2. Create a Virtual Network (VNet)</w:t>
      </w:r>
    </w:p>
    <w:p w14:paraId="0BD9AB24" w14:textId="77777777" w:rsidR="00442FBC" w:rsidRDefault="00000000">
      <w:r>
        <w:t>Next, I created a Virtual Network to provide secure communication and IP addressing for the VM.</w:t>
      </w:r>
    </w:p>
    <w:p w14:paraId="5F6ACC60" w14:textId="552CA92A" w:rsidR="00FD694E" w:rsidRDefault="00FD694E">
      <w:r w:rsidRPr="00F136EE">
        <w:rPr>
          <w:noProof/>
        </w:rPr>
        <w:lastRenderedPageBreak/>
        <w:drawing>
          <wp:inline distT="0" distB="0" distL="0" distR="0" wp14:anchorId="2D62830E" wp14:editId="5BF369D3">
            <wp:extent cx="5486400" cy="2618349"/>
            <wp:effectExtent l="0" t="0" r="0" b="0"/>
            <wp:docPr id="82378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45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4D35" w14:textId="77777777" w:rsidR="00442FBC" w:rsidRDefault="00000000">
      <w:pPr>
        <w:pStyle w:val="Heading2"/>
      </w:pPr>
      <w:r>
        <w:t>3. Create a Virtual Machine (VM)</w:t>
      </w:r>
    </w:p>
    <w:p w14:paraId="39A9CEE2" w14:textId="77777777" w:rsidR="00442FBC" w:rsidRDefault="00000000">
      <w:r>
        <w:t>I deployed a Windows 10 Virtual Machine within the resource group and connected it to the virtual network.</w:t>
      </w:r>
    </w:p>
    <w:p w14:paraId="526634AF" w14:textId="2B8259E3" w:rsidR="00FD694E" w:rsidRDefault="00FD694E">
      <w:r w:rsidRPr="00836741">
        <w:rPr>
          <w:noProof/>
        </w:rPr>
        <w:drawing>
          <wp:inline distT="0" distB="0" distL="0" distR="0" wp14:anchorId="42BF1FAC" wp14:editId="43F895AA">
            <wp:extent cx="5486400" cy="2633003"/>
            <wp:effectExtent l="0" t="0" r="0" b="0"/>
            <wp:docPr id="242650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5061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8BC5" w14:textId="77777777" w:rsidR="00442FBC" w:rsidRDefault="00000000">
      <w:pPr>
        <w:pStyle w:val="Heading2"/>
      </w:pPr>
      <w:r>
        <w:t>4. Modify NSG Rules</w:t>
      </w:r>
    </w:p>
    <w:p w14:paraId="3F68CBF9" w14:textId="77777777" w:rsidR="00442FBC" w:rsidRDefault="00000000">
      <w:r>
        <w:t>I edited the Network Security Group (NSG) rules to allow inbound traffic on many unnecessary ports. This simulated a misconfigured and vulnerable system.</w:t>
      </w:r>
    </w:p>
    <w:p w14:paraId="39225126" w14:textId="2C9B55A8" w:rsidR="00FD694E" w:rsidRDefault="00FD694E">
      <w:r w:rsidRPr="006A1D18">
        <w:rPr>
          <w:noProof/>
        </w:rPr>
        <w:lastRenderedPageBreak/>
        <w:drawing>
          <wp:inline distT="0" distB="0" distL="0" distR="0" wp14:anchorId="5E31C840" wp14:editId="119B310F">
            <wp:extent cx="5486400" cy="2625383"/>
            <wp:effectExtent l="0" t="0" r="0" b="3810"/>
            <wp:docPr id="1917261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159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ED45" w14:textId="77777777" w:rsidR="00442FBC" w:rsidRDefault="00000000">
      <w:pPr>
        <w:pStyle w:val="Heading2"/>
      </w:pPr>
      <w:r>
        <w:t>5. Configure Firewall Rules</w:t>
      </w:r>
    </w:p>
    <w:p w14:paraId="0B4C336E" w14:textId="77777777" w:rsidR="00442FBC" w:rsidRDefault="00000000">
      <w:r>
        <w:t>I added a firewall rule that allowed any traffic inbound, further exposing the VM to external threats.</w:t>
      </w:r>
    </w:p>
    <w:p w14:paraId="1EC41F6D" w14:textId="4DA6CDFC" w:rsidR="00FD694E" w:rsidRDefault="00FD694E">
      <w:r w:rsidRPr="00DF210F">
        <w:rPr>
          <w:noProof/>
        </w:rPr>
        <w:drawing>
          <wp:inline distT="0" distB="0" distL="0" distR="0" wp14:anchorId="13391F9B" wp14:editId="5252AE8F">
            <wp:extent cx="5486400" cy="2611315"/>
            <wp:effectExtent l="0" t="0" r="0" b="0"/>
            <wp:docPr id="564648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846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8600" w14:textId="25C6AE81" w:rsidR="00FD694E" w:rsidRDefault="00FD694E">
      <w:r w:rsidRPr="00DD610D">
        <w:rPr>
          <w:noProof/>
        </w:rPr>
        <w:lastRenderedPageBreak/>
        <w:drawing>
          <wp:inline distT="0" distB="0" distL="0" distR="0" wp14:anchorId="5221521F" wp14:editId="6B76BB01">
            <wp:extent cx="5486400" cy="2506394"/>
            <wp:effectExtent l="0" t="0" r="0" b="8255"/>
            <wp:docPr id="342696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962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C1C1" w14:textId="77777777" w:rsidR="00442FBC" w:rsidRDefault="00000000">
      <w:pPr>
        <w:pStyle w:val="Heading2"/>
      </w:pPr>
      <w:r>
        <w:t>6. Remote Desktop Connection</w:t>
      </w:r>
    </w:p>
    <w:p w14:paraId="78DEC4D4" w14:textId="77777777" w:rsidR="00442FBC" w:rsidRDefault="00000000">
      <w:r>
        <w:t>Using RDP, I connected to the VM for further configuration.</w:t>
      </w:r>
    </w:p>
    <w:p w14:paraId="0AD1B3D8" w14:textId="09C2699A" w:rsidR="00FD694E" w:rsidRDefault="00FD694E">
      <w:r w:rsidRPr="00243A9D">
        <w:rPr>
          <w:noProof/>
        </w:rPr>
        <w:drawing>
          <wp:inline distT="0" distB="0" distL="0" distR="0" wp14:anchorId="0259EE73" wp14:editId="0E6A0B65">
            <wp:extent cx="5486400" cy="2509325"/>
            <wp:effectExtent l="0" t="0" r="0" b="5715"/>
            <wp:docPr id="1381621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211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F04E" w14:textId="77777777" w:rsidR="00442FBC" w:rsidRDefault="00000000">
      <w:pPr>
        <w:pStyle w:val="Heading2"/>
      </w:pPr>
      <w:r>
        <w:t>7. Disable Windows Defender Firewall</w:t>
      </w:r>
    </w:p>
    <w:p w14:paraId="37DC9A68" w14:textId="77777777" w:rsidR="00442FBC" w:rsidRDefault="00000000">
      <w:r>
        <w:t>Inside the VM, I turned off all protections in Windows Defender Firewall, intentionally leaving the system open.</w:t>
      </w:r>
    </w:p>
    <w:p w14:paraId="65C02B04" w14:textId="5433C65B" w:rsidR="00FD694E" w:rsidRDefault="00FD694E">
      <w:r w:rsidRPr="00242BA2">
        <w:rPr>
          <w:noProof/>
        </w:rPr>
        <w:lastRenderedPageBreak/>
        <w:drawing>
          <wp:inline distT="0" distB="0" distL="0" distR="0" wp14:anchorId="614D766F" wp14:editId="6C51AA5E">
            <wp:extent cx="5486400" cy="3080825"/>
            <wp:effectExtent l="0" t="0" r="0" b="5715"/>
            <wp:docPr id="875018410" name="Picture 1" descr="A computer screen with a beach and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8410" name="Picture 1" descr="A computer screen with a beach and wa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58DB" w14:textId="77777777" w:rsidR="00442FBC" w:rsidRDefault="00000000">
      <w:pPr>
        <w:pStyle w:val="Heading2"/>
      </w:pPr>
      <w:r>
        <w:t>8. Connectivity Test</w:t>
      </w:r>
    </w:p>
    <w:p w14:paraId="4B899190" w14:textId="77777777" w:rsidR="00442FBC" w:rsidRDefault="00000000">
      <w:r>
        <w:t>I verified accessibility by pinging the VM’s public IP from my personal computer. The successful response confirmed that the VM was reachable from the internet.</w:t>
      </w:r>
    </w:p>
    <w:p w14:paraId="25BBE7AF" w14:textId="72653768" w:rsidR="00FD694E" w:rsidRDefault="00FD694E">
      <w:r w:rsidRPr="00AA38B2">
        <w:rPr>
          <w:noProof/>
        </w:rPr>
        <w:drawing>
          <wp:inline distT="0" distB="0" distL="0" distR="0" wp14:anchorId="300B769C" wp14:editId="62B9551A">
            <wp:extent cx="5486400" cy="3060309"/>
            <wp:effectExtent l="0" t="0" r="0" b="6985"/>
            <wp:docPr id="1597079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795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3081" w14:textId="77777777" w:rsidR="00442FBC" w:rsidRDefault="00000000">
      <w:pPr>
        <w:pStyle w:val="Heading2"/>
      </w:pPr>
      <w:r>
        <w:t>9. Simulating Failed Logins</w:t>
      </w:r>
    </w:p>
    <w:p w14:paraId="242BB3FC" w14:textId="77777777" w:rsidR="00442FBC" w:rsidRDefault="00000000">
      <w:r>
        <w:t xml:space="preserve">I closed the RDP session and attempted several failed </w:t>
      </w:r>
      <w:proofErr w:type="gramStart"/>
      <w:r>
        <w:t>login</w:t>
      </w:r>
      <w:proofErr w:type="gramEnd"/>
      <w:r>
        <w:t xml:space="preserve"> attempts to generate authentication failure logs.</w:t>
      </w:r>
    </w:p>
    <w:p w14:paraId="2F9244BC" w14:textId="286885F1" w:rsidR="00FD694E" w:rsidRDefault="00FD694E">
      <w:r w:rsidRPr="0062391B">
        <w:rPr>
          <w:noProof/>
        </w:rPr>
        <w:lastRenderedPageBreak/>
        <w:drawing>
          <wp:inline distT="0" distB="0" distL="0" distR="0" wp14:anchorId="4CE735BB" wp14:editId="5D053633">
            <wp:extent cx="4248743" cy="4582164"/>
            <wp:effectExtent l="0" t="0" r="0" b="0"/>
            <wp:docPr id="1907868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687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8C69" w14:textId="77777777" w:rsidR="00442FBC" w:rsidRDefault="00000000">
      <w:pPr>
        <w:pStyle w:val="Heading2"/>
      </w:pPr>
      <w:r>
        <w:t>10. Event Viewer Verification</w:t>
      </w:r>
    </w:p>
    <w:p w14:paraId="32AB6506" w14:textId="77777777" w:rsidR="00442FBC" w:rsidRDefault="00000000">
      <w:r>
        <w:t>After logging in successfully, I opened Event Viewer on the VM. The failed login attempts were recorded, showing timestamps and source IP addresses.</w:t>
      </w:r>
    </w:p>
    <w:p w14:paraId="2FC3D3EA" w14:textId="1FA3E8ED" w:rsidR="00FD694E" w:rsidRDefault="00FD694E">
      <w:r w:rsidRPr="00381814">
        <w:rPr>
          <w:noProof/>
        </w:rPr>
        <w:lastRenderedPageBreak/>
        <w:drawing>
          <wp:inline distT="0" distB="0" distL="0" distR="0" wp14:anchorId="6E2B80B2" wp14:editId="31CD7FC3">
            <wp:extent cx="5486400" cy="3083755"/>
            <wp:effectExtent l="0" t="0" r="0" b="2540"/>
            <wp:docPr id="144750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033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897" w14:textId="77777777" w:rsidR="00442FBC" w:rsidRDefault="00000000">
      <w:pPr>
        <w:pStyle w:val="Heading2"/>
      </w:pPr>
      <w:r>
        <w:t>11. Real-Time Attacks</w:t>
      </w:r>
    </w:p>
    <w:p w14:paraId="230688A7" w14:textId="77777777" w:rsidR="00442FBC" w:rsidRDefault="00000000">
      <w:r>
        <w:t>Within 20 minutes of exposure, the VM began receiving login attempts from automated bots across the internet.</w:t>
      </w:r>
    </w:p>
    <w:p w14:paraId="471AE9B5" w14:textId="2C0C2D91" w:rsidR="00FD694E" w:rsidRDefault="00FD694E">
      <w:r w:rsidRPr="00DF5B94">
        <w:rPr>
          <w:noProof/>
        </w:rPr>
        <w:drawing>
          <wp:inline distT="0" distB="0" distL="0" distR="0" wp14:anchorId="6A3CCFB1" wp14:editId="593578F5">
            <wp:extent cx="5486400" cy="3079652"/>
            <wp:effectExtent l="0" t="0" r="0" b="6985"/>
            <wp:docPr id="1135790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04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9713" w14:textId="125C597B" w:rsidR="00FD694E" w:rsidRDefault="00FD694E">
      <w:r w:rsidRPr="00DF5B94">
        <w:rPr>
          <w:noProof/>
        </w:rPr>
        <w:lastRenderedPageBreak/>
        <w:drawing>
          <wp:inline distT="0" distB="0" distL="0" distR="0" wp14:anchorId="7BE18DE6" wp14:editId="1A23CA66">
            <wp:extent cx="5486400" cy="3783965"/>
            <wp:effectExtent l="0" t="0" r="0" b="6985"/>
            <wp:docPr id="91393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8226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2271" w14:textId="77777777" w:rsidR="00442FBC" w:rsidRDefault="00000000">
      <w:pPr>
        <w:pStyle w:val="Heading2"/>
      </w:pPr>
      <w:r>
        <w:t>12. Create a Log Analytics Workspace (LAW)</w:t>
      </w:r>
    </w:p>
    <w:p w14:paraId="5BF73698" w14:textId="77777777" w:rsidR="00442FBC" w:rsidRDefault="00000000">
      <w:r>
        <w:t>I created a Log Analytics Workspace to serve as the centralized repository for all log data collected from the VM.</w:t>
      </w:r>
    </w:p>
    <w:p w14:paraId="66E1F874" w14:textId="4F7CC485" w:rsidR="00FD694E" w:rsidRDefault="00FD694E">
      <w:r w:rsidRPr="00C25B69">
        <w:rPr>
          <w:noProof/>
        </w:rPr>
        <w:drawing>
          <wp:inline distT="0" distB="0" distL="0" distR="0" wp14:anchorId="008BF902" wp14:editId="1F03F881">
            <wp:extent cx="5486400" cy="2650002"/>
            <wp:effectExtent l="0" t="0" r="0" b="0"/>
            <wp:docPr id="133692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27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547D" w14:textId="77777777" w:rsidR="00442FBC" w:rsidRDefault="00000000">
      <w:pPr>
        <w:pStyle w:val="Heading2"/>
      </w:pPr>
      <w:r>
        <w:t>13. Deploy Microsoft Sentinel</w:t>
      </w:r>
    </w:p>
    <w:p w14:paraId="46140F22" w14:textId="77777777" w:rsidR="00442FBC" w:rsidRDefault="00000000">
      <w:r>
        <w:t>I enabled Microsoft Sentinel on the LAW to provide advanced monitoring, alerting, and threat analysis.</w:t>
      </w:r>
    </w:p>
    <w:p w14:paraId="035D26BA" w14:textId="7669A63A" w:rsidR="00FD694E" w:rsidRDefault="00FD694E">
      <w:r w:rsidRPr="004F75D2">
        <w:rPr>
          <w:noProof/>
        </w:rPr>
        <w:lastRenderedPageBreak/>
        <w:drawing>
          <wp:inline distT="0" distB="0" distL="0" distR="0" wp14:anchorId="4E1AFD40" wp14:editId="744E3638">
            <wp:extent cx="5486400" cy="2771922"/>
            <wp:effectExtent l="0" t="0" r="0" b="9525"/>
            <wp:docPr id="2028276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66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616A" w14:textId="05DC0E2E" w:rsidR="00FD694E" w:rsidRDefault="00FD694E">
      <w:r w:rsidRPr="00003B07">
        <w:rPr>
          <w:noProof/>
        </w:rPr>
        <w:drawing>
          <wp:inline distT="0" distB="0" distL="0" distR="0" wp14:anchorId="6618B90D" wp14:editId="428EDF3A">
            <wp:extent cx="5486400" cy="2770163"/>
            <wp:effectExtent l="0" t="0" r="0" b="0"/>
            <wp:docPr id="630381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812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6F62" w14:textId="77777777" w:rsidR="00442FBC" w:rsidRDefault="00000000">
      <w:pPr>
        <w:pStyle w:val="Heading2"/>
      </w:pPr>
      <w:r>
        <w:t>14. Connect VM to LAW and Sentinel</w:t>
      </w:r>
    </w:p>
    <w:p w14:paraId="21DEC8E3" w14:textId="77777777" w:rsidR="00442FBC" w:rsidRDefault="00000000">
      <w:r>
        <w:t>Using the Windows Security Events Connector, I created a Data Collection Rule (DCR) to forward VM security logs to the LAW and Sentinel.</w:t>
      </w:r>
    </w:p>
    <w:p w14:paraId="77F1676F" w14:textId="2974565B" w:rsidR="00FD694E" w:rsidRDefault="00FD694E">
      <w:r w:rsidRPr="00DA7FE3">
        <w:rPr>
          <w:noProof/>
        </w:rPr>
        <w:lastRenderedPageBreak/>
        <w:drawing>
          <wp:inline distT="0" distB="0" distL="0" distR="0" wp14:anchorId="6F21AC5C" wp14:editId="0032C4B8">
            <wp:extent cx="5486400" cy="2761957"/>
            <wp:effectExtent l="0" t="0" r="0" b="635"/>
            <wp:docPr id="920020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2047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DE3B" w14:textId="4DDF44EA" w:rsidR="00FD694E" w:rsidRDefault="00FD694E">
      <w:r w:rsidRPr="0048764F">
        <w:rPr>
          <w:noProof/>
        </w:rPr>
        <w:drawing>
          <wp:inline distT="0" distB="0" distL="0" distR="0" wp14:anchorId="0963A9CA" wp14:editId="42BA0F0E">
            <wp:extent cx="5486400" cy="2767232"/>
            <wp:effectExtent l="0" t="0" r="0" b="0"/>
            <wp:docPr id="507703607" name="Picture 1" descr="A computer screen shot of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3607" name="Picture 1" descr="A computer screen shot of a chat window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6E79" w14:textId="77777777" w:rsidR="00442FBC" w:rsidRDefault="00000000">
      <w:pPr>
        <w:pStyle w:val="Heading2"/>
      </w:pPr>
      <w:r>
        <w:t>15. Verify Logs in LAW</w:t>
      </w:r>
    </w:p>
    <w:p w14:paraId="36141922" w14:textId="77777777" w:rsidR="00442FBC" w:rsidRDefault="00000000">
      <w:r>
        <w:t>I ran the following query inside LAW to confirm that security logs were being collected:</w:t>
      </w:r>
      <w:r>
        <w:br/>
      </w:r>
      <w:r>
        <w:br/>
        <w:t>SecurityEvent</w:t>
      </w:r>
      <w:r>
        <w:br/>
      </w:r>
      <w:r>
        <w:br/>
        <w:t>This displayed all login events, including failed attempts.</w:t>
      </w:r>
    </w:p>
    <w:p w14:paraId="520D4932" w14:textId="342D9F0C" w:rsidR="00FD694E" w:rsidRDefault="00FD694E">
      <w:r w:rsidRPr="00985191">
        <w:rPr>
          <w:noProof/>
        </w:rPr>
        <w:lastRenderedPageBreak/>
        <w:drawing>
          <wp:inline distT="0" distB="0" distL="0" distR="0" wp14:anchorId="553B5232" wp14:editId="628A876D">
            <wp:extent cx="5486400" cy="2757268"/>
            <wp:effectExtent l="0" t="0" r="0" b="5080"/>
            <wp:docPr id="25122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2250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0CE3" w14:textId="77777777" w:rsidR="00442FBC" w:rsidRDefault="00000000">
      <w:pPr>
        <w:pStyle w:val="Heading2"/>
      </w:pPr>
      <w:r>
        <w:t>16. Create a GeoIP Watchlist</w:t>
      </w:r>
    </w:p>
    <w:p w14:paraId="0E9C2AA6" w14:textId="77777777" w:rsidR="00442FBC" w:rsidRDefault="00000000">
      <w:r>
        <w:t>I uploaded a GeoIP watchlist into Microsoft Defender to map attacker IP addresses to their geographic locations.</w:t>
      </w:r>
    </w:p>
    <w:p w14:paraId="297F3113" w14:textId="0D6CD4DF" w:rsidR="00FD694E" w:rsidRDefault="00FD694E">
      <w:r w:rsidRPr="006611A6">
        <w:rPr>
          <w:noProof/>
        </w:rPr>
        <w:drawing>
          <wp:inline distT="0" distB="0" distL="0" distR="0" wp14:anchorId="232F27F6" wp14:editId="684CDF0D">
            <wp:extent cx="5486400" cy="2764888"/>
            <wp:effectExtent l="0" t="0" r="0" b="0"/>
            <wp:docPr id="206146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657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CF0A" w14:textId="77777777" w:rsidR="00442FBC" w:rsidRDefault="00000000">
      <w:pPr>
        <w:pStyle w:val="Heading2"/>
      </w:pPr>
      <w:r>
        <w:t>17. Validate Watchlist Query</w:t>
      </w:r>
    </w:p>
    <w:p w14:paraId="243F76F8" w14:textId="77777777" w:rsidR="00442FBC" w:rsidRDefault="00000000">
      <w:r>
        <w:t>I verified the watchlist integration by running:</w:t>
      </w:r>
      <w:r>
        <w:br/>
      </w:r>
      <w:r>
        <w:br/>
        <w:t>_GetWatchlist("geoip")</w:t>
      </w:r>
      <w:r>
        <w:br/>
      </w:r>
      <w:r>
        <w:br/>
        <w:t>This returned attacker IP addresses along with their latitude, longitude, and country details.</w:t>
      </w:r>
    </w:p>
    <w:p w14:paraId="2D49199E" w14:textId="7AAFCA1C" w:rsidR="00FD694E" w:rsidRDefault="00FD694E">
      <w:r w:rsidRPr="00BB795B">
        <w:rPr>
          <w:noProof/>
        </w:rPr>
        <w:lastRenderedPageBreak/>
        <w:drawing>
          <wp:inline distT="0" distB="0" distL="0" distR="0" wp14:anchorId="44E97FFE" wp14:editId="458CA368">
            <wp:extent cx="5486400" cy="2759026"/>
            <wp:effectExtent l="0" t="0" r="0" b="3810"/>
            <wp:docPr id="1618755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553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D4BF" w14:textId="77777777" w:rsidR="00442FBC" w:rsidRDefault="00000000">
      <w:pPr>
        <w:pStyle w:val="Heading2"/>
      </w:pPr>
      <w:r>
        <w:t>18. Build a Sentinel Workbook (Heatmap Visualization)</w:t>
      </w:r>
    </w:p>
    <w:p w14:paraId="40C57642" w14:textId="77777777" w:rsidR="00442FBC" w:rsidRDefault="00000000">
      <w:r>
        <w:t>Finally, I created a Sentinel Workbook with a map-based visualization using a custom KQL query. This allowed me to generate a heatmap of attack origins, highlighting global sources of login attempts against the VM.</w:t>
      </w:r>
    </w:p>
    <w:p w14:paraId="455129FD" w14:textId="543045DA" w:rsidR="00FD694E" w:rsidRDefault="00FD694E" w:rsidP="00FD694E">
      <w:r w:rsidRPr="00EF09F8">
        <w:rPr>
          <w:noProof/>
        </w:rPr>
        <w:drawing>
          <wp:inline distT="0" distB="0" distL="0" distR="0" wp14:anchorId="6FDBA4CE" wp14:editId="70B088FB">
            <wp:extent cx="5486400" cy="2763129"/>
            <wp:effectExtent l="0" t="0" r="0" b="0"/>
            <wp:docPr id="1232078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7853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97C4" w14:textId="55C49AE3" w:rsidR="00442FBC" w:rsidRDefault="00000000">
      <w:pPr>
        <w:pStyle w:val="Heading1"/>
      </w:pPr>
      <w:proofErr w:type="gramStart"/>
      <w:r>
        <w:t>Final Results</w:t>
      </w:r>
      <w:proofErr w:type="gramEnd"/>
    </w:p>
    <w:p w14:paraId="7F093994" w14:textId="77777777" w:rsidR="00442FBC" w:rsidRDefault="00000000">
      <w:r>
        <w:t>- Successfully simulated a vulnerable VM environment.</w:t>
      </w:r>
      <w:r>
        <w:br/>
        <w:t>- Captured and analyzed real-world brute-force login attempts.</w:t>
      </w:r>
      <w:r>
        <w:br/>
        <w:t>- Forwarded logs into a SIEM solution (Microsoft Sentinel).</w:t>
      </w:r>
      <w:r>
        <w:br/>
        <w:t>- Built visual dashboards to track attacker locations globally.</w:t>
      </w:r>
      <w:r>
        <w:br/>
      </w:r>
      <w:r>
        <w:br/>
      </w:r>
      <w:r>
        <w:lastRenderedPageBreak/>
        <w:t>This project highlights my hands-on experience with Azure Security tools, SIEM/SOC monitoring, and real-world threat analysis.</w:t>
      </w:r>
    </w:p>
    <w:sectPr w:rsidR="00442FB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97619447">
    <w:abstractNumId w:val="8"/>
  </w:num>
  <w:num w:numId="2" w16cid:durableId="510873102">
    <w:abstractNumId w:val="6"/>
  </w:num>
  <w:num w:numId="3" w16cid:durableId="1316298559">
    <w:abstractNumId w:val="5"/>
  </w:num>
  <w:num w:numId="4" w16cid:durableId="34278213">
    <w:abstractNumId w:val="4"/>
  </w:num>
  <w:num w:numId="5" w16cid:durableId="1308588945">
    <w:abstractNumId w:val="7"/>
  </w:num>
  <w:num w:numId="6" w16cid:durableId="247738360">
    <w:abstractNumId w:val="3"/>
  </w:num>
  <w:num w:numId="7" w16cid:durableId="344939955">
    <w:abstractNumId w:val="2"/>
  </w:num>
  <w:num w:numId="8" w16cid:durableId="1643731364">
    <w:abstractNumId w:val="1"/>
  </w:num>
  <w:num w:numId="9" w16cid:durableId="782307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42FBC"/>
    <w:rsid w:val="009172DF"/>
    <w:rsid w:val="00AA1D8D"/>
    <w:rsid w:val="00B47730"/>
    <w:rsid w:val="00CB0664"/>
    <w:rsid w:val="00D83E49"/>
    <w:rsid w:val="00FC693F"/>
    <w:rsid w:val="00FD6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B9FE6F"/>
  <w14:defaultImageDpi w14:val="300"/>
  <w15:docId w15:val="{18607487-6BBC-46BE-AB65-4D6667574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Saugaat Giri</cp:lastModifiedBy>
  <cp:revision>3</cp:revision>
  <dcterms:created xsi:type="dcterms:W3CDTF">2013-12-23T23:15:00Z</dcterms:created>
  <dcterms:modified xsi:type="dcterms:W3CDTF">2025-09-24T03:22:00Z</dcterms:modified>
  <cp:category/>
</cp:coreProperties>
</file>